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C9" w:rsidRDefault="00836FC9" w:rsidP="00836FC9">
      <w:pPr>
        <w:pStyle w:val="paragraph"/>
        <w:spacing w:beforeAutospacing="0" w:after="0" w:afterAutospacing="0"/>
        <w:ind w:firstLine="283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Příjmení </w:t>
      </w:r>
      <w:proofErr w:type="gramStart"/>
      <w:r>
        <w:rPr>
          <w:rStyle w:val="contextualspellingandgrammarerror"/>
          <w:rFonts w:ascii="Arial" w:eastAsiaTheme="majorEastAsia" w:hAnsi="Arial" w:cs="Arial"/>
        </w:rPr>
        <w:t>žáka:…</w:t>
      </w:r>
      <w:proofErr w:type="gramEnd"/>
      <w:r>
        <w:rPr>
          <w:rStyle w:val="contextualspellingandgrammarerror"/>
          <w:rFonts w:ascii="Arial" w:eastAsiaTheme="majorEastAsia" w:hAnsi="Arial" w:cs="Arial"/>
        </w:rPr>
        <w:t>....................……………</w:t>
      </w:r>
      <w:r>
        <w:rPr>
          <w:rStyle w:val="normaltextrun"/>
          <w:rFonts w:ascii="Arial" w:hAnsi="Arial" w:cs="Arial"/>
        </w:rPr>
        <w:t>.</w:t>
      </w:r>
      <w:r>
        <w:rPr>
          <w:rStyle w:val="contextualspellingandgrammarerror"/>
          <w:rFonts w:ascii="Arial" w:eastAsiaTheme="majorEastAsia" w:hAnsi="Arial" w:cs="Arial"/>
        </w:rPr>
        <w:t>Třída:...............</w:t>
      </w:r>
    </w:p>
    <w:p w:rsidR="00836FC9" w:rsidRDefault="00836FC9" w:rsidP="00836FC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6FC9" w:rsidRDefault="00836FC9" w:rsidP="00836FC9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32"/>
          <w:szCs w:val="32"/>
        </w:rPr>
        <w:t>ZÁMEK MILOTICE A MATEMATIKA 7.ROČNÍKU</w:t>
      </w:r>
    </w:p>
    <w:p w:rsidR="00836FC9" w:rsidRDefault="00836FC9" w:rsidP="00836FC9">
      <w:pPr>
        <w:pStyle w:val="paragraph"/>
        <w:spacing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32"/>
          <w:szCs w:val="32"/>
        </w:rPr>
        <w:t xml:space="preserve">pracovní list </w:t>
      </w:r>
      <w:r>
        <w:rPr>
          <w:rStyle w:val="normaltextrun"/>
          <w:rFonts w:ascii="Calibri" w:hAnsi="Calibri" w:cs="Calibri"/>
          <w:sz w:val="32"/>
          <w:szCs w:val="32"/>
        </w:rPr>
        <w:t>č. …...</w:t>
      </w:r>
    </w:p>
    <w:p w:rsidR="00836FC9" w:rsidRDefault="00836FC9" w:rsidP="00836FC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6FC9" w:rsidRDefault="00836FC9" w:rsidP="00836FC9">
      <w:pPr>
        <w:pStyle w:val="paragraph"/>
        <w:spacing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36FC9" w:rsidRDefault="00836FC9" w:rsidP="00836FC9">
      <w:r>
        <w:rPr>
          <w:noProof/>
        </w:rPr>
        <w:drawing>
          <wp:anchor distT="0" distB="0" distL="114300" distR="114300" simplePos="0" relativeHeight="251659264" behindDoc="0" locked="0" layoutInCell="0" allowOverlap="1" wp14:anchorId="27B59DCE" wp14:editId="7D73B65B">
            <wp:simplePos x="0" y="0"/>
            <wp:positionH relativeFrom="column">
              <wp:posOffset>2633980</wp:posOffset>
            </wp:positionH>
            <wp:positionV relativeFrom="paragraph">
              <wp:posOffset>245110</wp:posOffset>
            </wp:positionV>
            <wp:extent cx="3324225" cy="2219325"/>
            <wp:effectExtent l="0" t="0" r="0" b="0"/>
            <wp:wrapTight wrapText="bothSides">
              <wp:wrapPolygon edited="0">
                <wp:start x="-301" y="0"/>
                <wp:lineTo x="-301" y="21193"/>
                <wp:lineTo x="21600" y="21193"/>
                <wp:lineTo x="21600" y="0"/>
                <wp:lineTo x="-301" y="0"/>
              </wp:wrapPolygon>
            </wp:wrapTight>
            <wp:docPr id="1" name="obrázek 1" descr="Zámek Milo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Zámek Milotic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Zámek v Miloticích je obdélníkového tvaru o délkách stran 43 a 39 metrů, výška je asi 20 metrů (ve výpočtech nepočítejte s nádvořím).</w:t>
      </w:r>
    </w:p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>
      <w:pPr>
        <w:pStyle w:val="Odstavecseseznamem"/>
        <w:numPr>
          <w:ilvl w:val="0"/>
          <w:numId w:val="14"/>
        </w:numPr>
      </w:pPr>
      <w:r>
        <w:t xml:space="preserve">Vypočítej objem zámku. </w:t>
      </w:r>
    </w:p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>
      <w:pPr>
        <w:pStyle w:val="Odstavecseseznamem"/>
        <w:numPr>
          <w:ilvl w:val="0"/>
          <w:numId w:val="14"/>
        </w:numPr>
      </w:pPr>
      <w:r>
        <w:t>Vypočítej obvod zámku.</w:t>
      </w:r>
    </w:p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>
      <w:pPr>
        <w:pStyle w:val="Odstavecseseznamem"/>
        <w:numPr>
          <w:ilvl w:val="0"/>
          <w:numId w:val="14"/>
        </w:numPr>
      </w:pPr>
      <w:r>
        <w:t>Vypočítej obsah zastavěné plochy zámku.</w:t>
      </w: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  <w:numPr>
          <w:ilvl w:val="0"/>
          <w:numId w:val="14"/>
        </w:numPr>
      </w:pPr>
      <w:r>
        <w:t>Zámecká zahrada má rozlohu asi 45 000 m</w:t>
      </w:r>
      <w:r>
        <w:rPr>
          <w:vertAlign w:val="superscript"/>
        </w:rPr>
        <w:t>2</w:t>
      </w:r>
      <w:r>
        <w:t xml:space="preserve">. Kolikrát je větší než plocha budovy </w:t>
      </w:r>
      <w:proofErr w:type="gramStart"/>
      <w:r>
        <w:t>zámku.(</w:t>
      </w:r>
      <w:proofErr w:type="gramEnd"/>
      <w:r>
        <w:t>zaokrouhli na celá čísla)</w:t>
      </w:r>
    </w:p>
    <w:p w:rsidR="00836FC9" w:rsidRDefault="00836FC9" w:rsidP="00836FC9">
      <w:pPr>
        <w:pStyle w:val="Odstavecseseznamem"/>
      </w:pPr>
    </w:p>
    <w:p w:rsidR="00836FC9" w:rsidRDefault="00836FC9" w:rsidP="00836FC9">
      <w:pPr>
        <w:pStyle w:val="Odstavecseseznamem"/>
        <w:numPr>
          <w:ilvl w:val="0"/>
          <w:numId w:val="14"/>
        </w:numPr>
      </w:pPr>
      <w:r>
        <w:lastRenderedPageBreak/>
        <w:t>Vypočítej z tabulky za uvedené roky průměrnou návštěvnost zámku.</w:t>
      </w:r>
    </w:p>
    <w:tbl>
      <w:tblPr>
        <w:tblStyle w:val="Mkatabulky"/>
        <w:tblpPr w:leftFromText="141" w:rightFromText="141" w:vertAnchor="text" w:horzAnchor="margin" w:tblpY="-62"/>
        <w:tblW w:w="9166" w:type="dxa"/>
        <w:tblLayout w:type="fixed"/>
        <w:tblLook w:val="04A0" w:firstRow="1" w:lastRow="0" w:firstColumn="1" w:lastColumn="0" w:noHBand="0" w:noVBand="1"/>
      </w:tblPr>
      <w:tblGrid>
        <w:gridCol w:w="2220"/>
        <w:gridCol w:w="1461"/>
        <w:gridCol w:w="1845"/>
        <w:gridCol w:w="1839"/>
        <w:gridCol w:w="1801"/>
      </w:tblGrid>
      <w:tr w:rsidR="00836FC9" w:rsidTr="0094335E">
        <w:trPr>
          <w:trHeight w:val="329"/>
        </w:trPr>
        <w:tc>
          <w:tcPr>
            <w:tcW w:w="2220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Rok</w:t>
            </w:r>
          </w:p>
        </w:tc>
        <w:tc>
          <w:tcPr>
            <w:tcW w:w="1461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2015</w:t>
            </w:r>
          </w:p>
        </w:tc>
        <w:tc>
          <w:tcPr>
            <w:tcW w:w="1845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2016</w:t>
            </w:r>
          </w:p>
        </w:tc>
        <w:tc>
          <w:tcPr>
            <w:tcW w:w="1839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2017</w:t>
            </w:r>
          </w:p>
        </w:tc>
        <w:tc>
          <w:tcPr>
            <w:tcW w:w="1801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2018</w:t>
            </w:r>
          </w:p>
        </w:tc>
      </w:tr>
      <w:tr w:rsidR="00836FC9" w:rsidTr="0094335E">
        <w:trPr>
          <w:trHeight w:val="329"/>
        </w:trPr>
        <w:tc>
          <w:tcPr>
            <w:tcW w:w="2220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Počet návštěvníků</w:t>
            </w:r>
          </w:p>
        </w:tc>
        <w:tc>
          <w:tcPr>
            <w:tcW w:w="1461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31430</w:t>
            </w:r>
          </w:p>
        </w:tc>
        <w:tc>
          <w:tcPr>
            <w:tcW w:w="1845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37020</w:t>
            </w:r>
          </w:p>
        </w:tc>
        <w:tc>
          <w:tcPr>
            <w:tcW w:w="1839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44240</w:t>
            </w:r>
          </w:p>
        </w:tc>
        <w:tc>
          <w:tcPr>
            <w:tcW w:w="1801" w:type="dxa"/>
          </w:tcPr>
          <w:p w:rsidR="00836FC9" w:rsidRDefault="00836FC9" w:rsidP="0094335E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42670</w:t>
            </w:r>
          </w:p>
        </w:tc>
      </w:tr>
    </w:tbl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>
      <w:pPr>
        <w:pStyle w:val="Odstavecseseznamem"/>
        <w:numPr>
          <w:ilvl w:val="0"/>
          <w:numId w:val="14"/>
        </w:numPr>
      </w:pPr>
      <w:r>
        <w:t>Jaký je rozdíl mezi nejvyšším a nejnižším počtem návštěvníků.</w:t>
      </w:r>
    </w:p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/>
    <w:p w:rsidR="00836FC9" w:rsidRDefault="00836FC9" w:rsidP="00836FC9">
      <w:r>
        <w:t xml:space="preserve">Zdroje: </w:t>
      </w:r>
      <w:hyperlink r:id="rId8">
        <w:r>
          <w:rPr>
            <w:rStyle w:val="Internetovodkaz"/>
          </w:rPr>
          <w:t>https://www.zamek-milotice.cz/cs</w:t>
        </w:r>
      </w:hyperlink>
    </w:p>
    <w:p w:rsidR="00836FC9" w:rsidRDefault="00836FC9" w:rsidP="00836FC9">
      <w:r>
        <w:t xml:space="preserve">              </w:t>
      </w:r>
      <w:hyperlink r:id="rId9">
        <w:r>
          <w:rPr>
            <w:rStyle w:val="Internetovodkaz"/>
          </w:rPr>
          <w:t>https://cs.wikipedia.org/wiki/Milotice_(z%C3%A1mek)</w:t>
        </w:r>
      </w:hyperlink>
    </w:p>
    <w:p w:rsidR="00836FC9" w:rsidRDefault="00836FC9" w:rsidP="00836FC9">
      <w:r>
        <w:t xml:space="preserve">              Vlastní</w:t>
      </w:r>
    </w:p>
    <w:p w:rsidR="00836FC9" w:rsidRDefault="00836FC9" w:rsidP="00836FC9"/>
    <w:p w:rsidR="00836FC9" w:rsidRDefault="00836FC9" w:rsidP="00836FC9">
      <w:r>
        <w:br w:type="page"/>
      </w:r>
    </w:p>
    <w:p w:rsidR="00836FC9" w:rsidRDefault="00836FC9" w:rsidP="00836FC9">
      <w:pPr>
        <w:rPr>
          <w:b/>
          <w:bCs/>
        </w:rPr>
      </w:pPr>
      <w:r>
        <w:rPr>
          <w:b/>
          <w:bCs/>
        </w:rPr>
        <w:lastRenderedPageBreak/>
        <w:t>Výsledky:</w:t>
      </w:r>
    </w:p>
    <w:p w:rsidR="00836FC9" w:rsidRDefault="00836FC9" w:rsidP="00836FC9">
      <w:pPr>
        <w:rPr>
          <w:vertAlign w:val="superscript"/>
        </w:rPr>
      </w:pPr>
      <w:r>
        <w:t>V = 33 540 m</w:t>
      </w:r>
      <w:r>
        <w:rPr>
          <w:vertAlign w:val="superscript"/>
        </w:rPr>
        <w:t>3</w:t>
      </w:r>
    </w:p>
    <w:p w:rsidR="00836FC9" w:rsidRDefault="00836FC9" w:rsidP="00836FC9">
      <w:r>
        <w:t>o = 164 m</w:t>
      </w:r>
    </w:p>
    <w:p w:rsidR="00836FC9" w:rsidRDefault="00836FC9" w:rsidP="00836FC9">
      <w:r>
        <w:t>S = 1 677 m</w:t>
      </w:r>
      <w:r>
        <w:rPr>
          <w:vertAlign w:val="superscript"/>
        </w:rPr>
        <w:t>2</w:t>
      </w:r>
    </w:p>
    <w:p w:rsidR="00836FC9" w:rsidRDefault="00836FC9" w:rsidP="00836FC9">
      <w:r>
        <w:t>Plocha zahrady je 27x větší než plocha zámku.</w:t>
      </w:r>
    </w:p>
    <w:p w:rsidR="00836FC9" w:rsidRDefault="00836FC9" w:rsidP="00836FC9">
      <w:r>
        <w:t>Průměrná návštěva za období 4 let je 38 840 osob.</w:t>
      </w:r>
      <w:r>
        <w:tab/>
      </w:r>
    </w:p>
    <w:p w:rsidR="00836FC9" w:rsidRDefault="00836FC9" w:rsidP="00836FC9">
      <w:r>
        <w:t>Rozdíl je 11 240 osob.</w:t>
      </w:r>
    </w:p>
    <w:p w:rsidR="00FB47C8" w:rsidRDefault="00FB47C8" w:rsidP="00CB0FF2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FB47C8" w:rsidSect="00ED7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848" w:rsidRDefault="00556848" w:rsidP="00CB0FF2">
      <w:pPr>
        <w:spacing w:after="0" w:line="240" w:lineRule="auto"/>
      </w:pPr>
      <w:r>
        <w:separator/>
      </w:r>
    </w:p>
  </w:endnote>
  <w:endnote w:type="continuationSeparator" w:id="0">
    <w:p w:rsidR="00556848" w:rsidRDefault="00556848" w:rsidP="00CB0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FF2" w:rsidRDefault="005244DA">
    <w:pPr>
      <w:pStyle w:val="Zpat"/>
    </w:pPr>
    <w:r>
      <w:rPr>
        <w:noProof/>
      </w:rPr>
      <w:drawing>
        <wp:inline distT="0" distB="0" distL="0" distR="0">
          <wp:extent cx="3352800" cy="56515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</w:rPr>
      <w:drawing>
        <wp:inline distT="0" distB="0" distL="0" distR="0">
          <wp:extent cx="1047750" cy="567531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770" cy="590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848" w:rsidRDefault="00556848" w:rsidP="00CB0FF2">
      <w:pPr>
        <w:spacing w:after="0" w:line="240" w:lineRule="auto"/>
      </w:pPr>
      <w:r>
        <w:separator/>
      </w:r>
    </w:p>
  </w:footnote>
  <w:footnote w:type="continuationSeparator" w:id="0">
    <w:p w:rsidR="00556848" w:rsidRDefault="00556848" w:rsidP="00CB0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4DA" w:rsidRDefault="005244D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1529"/>
    <w:multiLevelType w:val="hybridMultilevel"/>
    <w:tmpl w:val="730AB03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116B70"/>
    <w:multiLevelType w:val="multilevel"/>
    <w:tmpl w:val="DD06BB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15854"/>
    <w:multiLevelType w:val="hybridMultilevel"/>
    <w:tmpl w:val="F54622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54C80"/>
    <w:multiLevelType w:val="hybridMultilevel"/>
    <w:tmpl w:val="22DA687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9844A7"/>
    <w:multiLevelType w:val="hybridMultilevel"/>
    <w:tmpl w:val="2886103C"/>
    <w:lvl w:ilvl="0" w:tplc="396405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155D3"/>
    <w:multiLevelType w:val="hybridMultilevel"/>
    <w:tmpl w:val="C8423702"/>
    <w:lvl w:ilvl="0" w:tplc="0A221B2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E1651"/>
    <w:multiLevelType w:val="hybridMultilevel"/>
    <w:tmpl w:val="C3D8AB60"/>
    <w:lvl w:ilvl="0" w:tplc="52E6AE78">
      <w:start w:val="3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F72487"/>
    <w:multiLevelType w:val="hybridMultilevel"/>
    <w:tmpl w:val="845C3E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342A0"/>
    <w:multiLevelType w:val="hybridMultilevel"/>
    <w:tmpl w:val="E306DEF6"/>
    <w:lvl w:ilvl="0" w:tplc="B1ACC88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80AA5"/>
    <w:multiLevelType w:val="hybridMultilevel"/>
    <w:tmpl w:val="2DC64E30"/>
    <w:lvl w:ilvl="0" w:tplc="62D622F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57B04"/>
    <w:multiLevelType w:val="hybridMultilevel"/>
    <w:tmpl w:val="0440464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D11ACF"/>
    <w:multiLevelType w:val="hybridMultilevel"/>
    <w:tmpl w:val="4B8CAC3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BD338C"/>
    <w:multiLevelType w:val="hybridMultilevel"/>
    <w:tmpl w:val="9B86E8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0D03A7"/>
    <w:multiLevelType w:val="hybridMultilevel"/>
    <w:tmpl w:val="040222F2"/>
    <w:lvl w:ilvl="0" w:tplc="59B4B10E">
      <w:start w:val="8"/>
      <w:numFmt w:val="bullet"/>
      <w:lvlText w:val="-"/>
      <w:lvlJc w:val="left"/>
      <w:pPr>
        <w:ind w:left="22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3"/>
  </w:num>
  <w:num w:numId="9">
    <w:abstractNumId w:val="5"/>
  </w:num>
  <w:num w:numId="10">
    <w:abstractNumId w:val="9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398"/>
    <w:rsid w:val="00000BD7"/>
    <w:rsid w:val="0001285F"/>
    <w:rsid w:val="000228E4"/>
    <w:rsid w:val="000323BB"/>
    <w:rsid w:val="000B2CE0"/>
    <w:rsid w:val="000F2B8D"/>
    <w:rsid w:val="000F4950"/>
    <w:rsid w:val="00104124"/>
    <w:rsid w:val="00104786"/>
    <w:rsid w:val="00120E0D"/>
    <w:rsid w:val="001255BA"/>
    <w:rsid w:val="001403E1"/>
    <w:rsid w:val="00164626"/>
    <w:rsid w:val="0017125D"/>
    <w:rsid w:val="0017157D"/>
    <w:rsid w:val="001A0758"/>
    <w:rsid w:val="001C0ABE"/>
    <w:rsid w:val="001D2994"/>
    <w:rsid w:val="001E7E59"/>
    <w:rsid w:val="001F0C68"/>
    <w:rsid w:val="001F49B6"/>
    <w:rsid w:val="00215F8C"/>
    <w:rsid w:val="00235332"/>
    <w:rsid w:val="002403C3"/>
    <w:rsid w:val="00244EA0"/>
    <w:rsid w:val="002468FB"/>
    <w:rsid w:val="002821CB"/>
    <w:rsid w:val="00290697"/>
    <w:rsid w:val="002B6571"/>
    <w:rsid w:val="002D6DFE"/>
    <w:rsid w:val="002E07F1"/>
    <w:rsid w:val="002E5EB7"/>
    <w:rsid w:val="002F5690"/>
    <w:rsid w:val="003057AD"/>
    <w:rsid w:val="0033195D"/>
    <w:rsid w:val="0033308D"/>
    <w:rsid w:val="00362F6C"/>
    <w:rsid w:val="00367A6C"/>
    <w:rsid w:val="00371CD6"/>
    <w:rsid w:val="003803ED"/>
    <w:rsid w:val="003918C4"/>
    <w:rsid w:val="003B3839"/>
    <w:rsid w:val="003B6432"/>
    <w:rsid w:val="003C1DFE"/>
    <w:rsid w:val="003F0A03"/>
    <w:rsid w:val="004030A4"/>
    <w:rsid w:val="00412A96"/>
    <w:rsid w:val="00420398"/>
    <w:rsid w:val="00430577"/>
    <w:rsid w:val="0043663D"/>
    <w:rsid w:val="004411A2"/>
    <w:rsid w:val="00453CC6"/>
    <w:rsid w:val="00462C5C"/>
    <w:rsid w:val="00464BDF"/>
    <w:rsid w:val="004779A8"/>
    <w:rsid w:val="00491E1C"/>
    <w:rsid w:val="004C6509"/>
    <w:rsid w:val="004C67FF"/>
    <w:rsid w:val="004D64A3"/>
    <w:rsid w:val="004F0D8C"/>
    <w:rsid w:val="00505A3B"/>
    <w:rsid w:val="005244DA"/>
    <w:rsid w:val="00527BAB"/>
    <w:rsid w:val="0054009E"/>
    <w:rsid w:val="00556848"/>
    <w:rsid w:val="00563543"/>
    <w:rsid w:val="0057156F"/>
    <w:rsid w:val="0058647B"/>
    <w:rsid w:val="00591B4A"/>
    <w:rsid w:val="005924C3"/>
    <w:rsid w:val="005A5530"/>
    <w:rsid w:val="005B7AB6"/>
    <w:rsid w:val="005F7099"/>
    <w:rsid w:val="00602FC4"/>
    <w:rsid w:val="006879EB"/>
    <w:rsid w:val="00690BE8"/>
    <w:rsid w:val="006A2A73"/>
    <w:rsid w:val="006B6E0C"/>
    <w:rsid w:val="006C60B9"/>
    <w:rsid w:val="006F48FE"/>
    <w:rsid w:val="0070298B"/>
    <w:rsid w:val="007220EA"/>
    <w:rsid w:val="007407DC"/>
    <w:rsid w:val="00753600"/>
    <w:rsid w:val="00762F19"/>
    <w:rsid w:val="007B0E83"/>
    <w:rsid w:val="007B79E0"/>
    <w:rsid w:val="008123E4"/>
    <w:rsid w:val="00836FC9"/>
    <w:rsid w:val="00856EEA"/>
    <w:rsid w:val="00862735"/>
    <w:rsid w:val="0086277E"/>
    <w:rsid w:val="008761D7"/>
    <w:rsid w:val="00883BF9"/>
    <w:rsid w:val="008E4D7C"/>
    <w:rsid w:val="008E7F97"/>
    <w:rsid w:val="0096121F"/>
    <w:rsid w:val="00964BCF"/>
    <w:rsid w:val="00990027"/>
    <w:rsid w:val="009A1A9D"/>
    <w:rsid w:val="009A4DDB"/>
    <w:rsid w:val="009A5E3D"/>
    <w:rsid w:val="009C57BD"/>
    <w:rsid w:val="009D660A"/>
    <w:rsid w:val="009E164A"/>
    <w:rsid w:val="009E251B"/>
    <w:rsid w:val="009E3661"/>
    <w:rsid w:val="009E6304"/>
    <w:rsid w:val="009E7BD8"/>
    <w:rsid w:val="00A01A07"/>
    <w:rsid w:val="00A053D7"/>
    <w:rsid w:val="00A10FC5"/>
    <w:rsid w:val="00A5184F"/>
    <w:rsid w:val="00A667F3"/>
    <w:rsid w:val="00A873F3"/>
    <w:rsid w:val="00AE2E95"/>
    <w:rsid w:val="00AE5FDC"/>
    <w:rsid w:val="00AF24B0"/>
    <w:rsid w:val="00B23123"/>
    <w:rsid w:val="00B24025"/>
    <w:rsid w:val="00B24465"/>
    <w:rsid w:val="00B30562"/>
    <w:rsid w:val="00B510FF"/>
    <w:rsid w:val="00B61DC2"/>
    <w:rsid w:val="00B65378"/>
    <w:rsid w:val="00B74BF8"/>
    <w:rsid w:val="00B76388"/>
    <w:rsid w:val="00B8338B"/>
    <w:rsid w:val="00BA0731"/>
    <w:rsid w:val="00BE6E89"/>
    <w:rsid w:val="00BF6F3E"/>
    <w:rsid w:val="00C4058E"/>
    <w:rsid w:val="00CB0FF2"/>
    <w:rsid w:val="00CD60CB"/>
    <w:rsid w:val="00D035FC"/>
    <w:rsid w:val="00D10385"/>
    <w:rsid w:val="00D34AC1"/>
    <w:rsid w:val="00D4005D"/>
    <w:rsid w:val="00D45834"/>
    <w:rsid w:val="00D5179B"/>
    <w:rsid w:val="00D842F4"/>
    <w:rsid w:val="00DB2811"/>
    <w:rsid w:val="00DC4D48"/>
    <w:rsid w:val="00DF379E"/>
    <w:rsid w:val="00E058D5"/>
    <w:rsid w:val="00E30585"/>
    <w:rsid w:val="00E36D4C"/>
    <w:rsid w:val="00E3704E"/>
    <w:rsid w:val="00E42849"/>
    <w:rsid w:val="00E9209B"/>
    <w:rsid w:val="00EA0B0A"/>
    <w:rsid w:val="00EA6211"/>
    <w:rsid w:val="00EC63FA"/>
    <w:rsid w:val="00ED7FA3"/>
    <w:rsid w:val="00F0159D"/>
    <w:rsid w:val="00F02261"/>
    <w:rsid w:val="00F02F2E"/>
    <w:rsid w:val="00F11CDD"/>
    <w:rsid w:val="00F21FFD"/>
    <w:rsid w:val="00F512C1"/>
    <w:rsid w:val="00F532A6"/>
    <w:rsid w:val="00F733A6"/>
    <w:rsid w:val="00F7370E"/>
    <w:rsid w:val="00F84235"/>
    <w:rsid w:val="00FA0A68"/>
    <w:rsid w:val="00FA7F1E"/>
    <w:rsid w:val="00FB4231"/>
    <w:rsid w:val="00FB47C8"/>
    <w:rsid w:val="00FC4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11FAD-B54F-45DA-B399-99A7BB1A0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6FC9"/>
    <w:pPr>
      <w:suppressAutoHyphens/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B0F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B0F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0FF2"/>
  </w:style>
  <w:style w:type="paragraph" w:styleId="Zpat">
    <w:name w:val="footer"/>
    <w:basedOn w:val="Normln"/>
    <w:link w:val="ZpatChar"/>
    <w:uiPriority w:val="99"/>
    <w:unhideWhenUsed/>
    <w:rsid w:val="00CB0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0FF2"/>
  </w:style>
  <w:style w:type="paragraph" w:styleId="Textbubliny">
    <w:name w:val="Balloon Text"/>
    <w:basedOn w:val="Normln"/>
    <w:link w:val="TextbublinyChar"/>
    <w:uiPriority w:val="99"/>
    <w:semiHidden/>
    <w:unhideWhenUsed/>
    <w:rsid w:val="00F2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FF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62C5C"/>
    <w:pPr>
      <w:ind w:left="720"/>
      <w:contextualSpacing/>
    </w:pPr>
  </w:style>
  <w:style w:type="table" w:styleId="Mkatabulky">
    <w:name w:val="Table Grid"/>
    <w:basedOn w:val="Normlntabulka"/>
    <w:uiPriority w:val="59"/>
    <w:rsid w:val="002E07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5F709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7099"/>
    <w:rPr>
      <w:color w:val="605E5C"/>
      <w:shd w:val="clear" w:color="auto" w:fill="E1DFDD"/>
    </w:rPr>
  </w:style>
  <w:style w:type="character" w:customStyle="1" w:styleId="normaltextrun">
    <w:name w:val="normaltextrun"/>
    <w:basedOn w:val="Standardnpsmoodstavce"/>
    <w:qFormat/>
    <w:rsid w:val="00836FC9"/>
  </w:style>
  <w:style w:type="character" w:customStyle="1" w:styleId="contextualspellingandgrammarerror">
    <w:name w:val="contextualspellingandgrammarerror"/>
    <w:basedOn w:val="Standardnpsmoodstavce"/>
    <w:qFormat/>
    <w:rsid w:val="00836FC9"/>
  </w:style>
  <w:style w:type="character" w:customStyle="1" w:styleId="Internetovodkaz">
    <w:name w:val="Internetový odkaz"/>
    <w:basedOn w:val="Standardnpsmoodstavce"/>
    <w:uiPriority w:val="99"/>
    <w:unhideWhenUsed/>
    <w:rsid w:val="00836FC9"/>
    <w:rPr>
      <w:color w:val="0563C1" w:themeColor="hyperlink"/>
      <w:u w:val="single"/>
    </w:rPr>
  </w:style>
  <w:style w:type="paragraph" w:customStyle="1" w:styleId="paragraph">
    <w:name w:val="paragraph"/>
    <w:basedOn w:val="Normln"/>
    <w:qFormat/>
    <w:rsid w:val="00836FC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2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mek-milotice.cz/c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Milotice_(z&#225;mek)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3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PC MAP</cp:lastModifiedBy>
  <cp:revision>59</cp:revision>
  <cp:lastPrinted>2021-10-13T05:59:00Z</cp:lastPrinted>
  <dcterms:created xsi:type="dcterms:W3CDTF">2019-06-12T08:01:00Z</dcterms:created>
  <dcterms:modified xsi:type="dcterms:W3CDTF">2021-10-13T05:59:00Z</dcterms:modified>
</cp:coreProperties>
</file>